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567A4" w14:textId="405909E3" w:rsidR="007D60CA" w:rsidRDefault="007D60CA"/>
    <w:p w14:paraId="1075DB3B" w14:textId="77777777" w:rsidR="007D60CA" w:rsidRDefault="00365AF5">
      <w:pPr>
        <w:spacing w:line="288" w:lineRule="auto"/>
        <w:jc w:val="center"/>
        <w:rPr>
          <w:b/>
        </w:rPr>
      </w:pPr>
      <w:r>
        <w:rPr>
          <w:b/>
        </w:rPr>
        <w:t>Eigen verklaring</w:t>
      </w:r>
    </w:p>
    <w:p w14:paraId="14681DBC" w14:textId="77777777" w:rsidR="007D60CA" w:rsidRDefault="007D60CA"/>
    <w:p w14:paraId="79496AB8" w14:textId="77777777" w:rsidR="007D60CA" w:rsidRDefault="00365AF5">
      <w:pPr>
        <w:spacing w:line="288" w:lineRule="auto"/>
      </w:pPr>
      <w:r>
        <w:t>Ondergetekende, ……………………………………………</w:t>
      </w:r>
    </w:p>
    <w:p w14:paraId="1090023E" w14:textId="77777777" w:rsidR="007D60CA" w:rsidRDefault="00365AF5">
      <w:pPr>
        <w:spacing w:line="288" w:lineRule="auto"/>
      </w:pPr>
      <w:r>
        <w:t>Geboortedatum , .......-.......-......</w:t>
      </w:r>
    </w:p>
    <w:p w14:paraId="7FB2BF7D" w14:textId="77777777" w:rsidR="007D60CA" w:rsidRDefault="00365AF5">
      <w:pPr>
        <w:spacing w:line="288" w:lineRule="auto"/>
      </w:pPr>
      <w:r>
        <w:t>Adres, ……………………………</w:t>
      </w:r>
    </w:p>
    <w:p w14:paraId="07691CBE" w14:textId="77777777" w:rsidR="007D60CA" w:rsidRDefault="00365AF5">
      <w:pPr>
        <w:spacing w:line="288" w:lineRule="auto"/>
      </w:pPr>
      <w:r>
        <w:t xml:space="preserve">           ……………………………</w:t>
      </w:r>
    </w:p>
    <w:p w14:paraId="66806217" w14:textId="77777777" w:rsidR="007D60CA" w:rsidRDefault="00365AF5">
      <w:pPr>
        <w:spacing w:line="288" w:lineRule="auto"/>
      </w:pPr>
      <w:r>
        <w:t xml:space="preserve">           ……………………………</w:t>
      </w:r>
    </w:p>
    <w:p w14:paraId="663FE79E" w14:textId="77777777" w:rsidR="007D60CA" w:rsidRDefault="007D60CA"/>
    <w:p w14:paraId="3CA57B61" w14:textId="77777777" w:rsidR="007D60CA" w:rsidRDefault="00365AF5">
      <w:pPr>
        <w:spacing w:line="288" w:lineRule="auto"/>
      </w:pPr>
      <w:r>
        <w:t>Verklaart hierbij dat hij/zij:</w:t>
      </w:r>
    </w:p>
    <w:p w14:paraId="337B100E" w14:textId="77777777" w:rsidR="007D60CA" w:rsidRDefault="007D60CA"/>
    <w:p w14:paraId="1323BE6F" w14:textId="77777777" w:rsidR="007D60CA" w:rsidRDefault="00365AF5">
      <w:pPr>
        <w:spacing w:line="288" w:lineRule="auto"/>
      </w:pPr>
      <w:r>
        <w:t>□ Om gezondheidsredenen</w:t>
      </w:r>
    </w:p>
    <w:p w14:paraId="5D4D5787" w14:textId="77777777" w:rsidR="007D60CA" w:rsidRDefault="00365AF5">
      <w:pPr>
        <w:spacing w:line="288" w:lineRule="auto"/>
      </w:pPr>
      <w:r>
        <w:t>□ Op medisch advies</w:t>
      </w:r>
    </w:p>
    <w:p w14:paraId="7B23C083" w14:textId="77777777" w:rsidR="007D60CA" w:rsidRDefault="00365AF5">
      <w:pPr>
        <w:spacing w:line="288" w:lineRule="auto"/>
      </w:pPr>
      <w:r>
        <w:t>□ …………………………………………………………………………………………………………</w:t>
      </w:r>
    </w:p>
    <w:p w14:paraId="259D6611" w14:textId="77777777" w:rsidR="007D60CA" w:rsidRDefault="007D60CA"/>
    <w:p w14:paraId="2261530C" w14:textId="77777777" w:rsidR="007D60CA" w:rsidRDefault="00365AF5">
      <w:pPr>
        <w:spacing w:line="288" w:lineRule="auto"/>
      </w:pPr>
      <w:r>
        <w:t>In de periode van………………………………….t/m…………………………………………………</w:t>
      </w:r>
    </w:p>
    <w:p w14:paraId="0ABBC808" w14:textId="77777777" w:rsidR="007D60CA" w:rsidRDefault="007D60CA"/>
    <w:p w14:paraId="60F5981F" w14:textId="77777777" w:rsidR="007D60CA" w:rsidRDefault="00365AF5">
      <w:pPr>
        <w:spacing w:line="288" w:lineRule="auto"/>
      </w:pPr>
      <w:r>
        <w:t>Niet in staat is (geweest):</w:t>
      </w:r>
    </w:p>
    <w:p w14:paraId="48D9C676" w14:textId="77777777" w:rsidR="007D60CA" w:rsidRDefault="00365AF5">
      <w:pPr>
        <w:spacing w:line="288" w:lineRule="auto"/>
      </w:pPr>
      <w:r>
        <w:t>…………………………………………………………………………………………………………………………………………………………………………………………………………………………………………………………………………………………………………………………………………………………………………………………………………………………………………………………………………………………………………………………………………………………………………………………………………………………………………………………………………………………………………………………………………………………………………………………………………………………………………………………………………………………………………………………………………………………………………………………………………………………………………………………………………………………………………………………………………………………………………………………………………………………………………………………………………………………………………</w:t>
      </w:r>
    </w:p>
    <w:p w14:paraId="659F779A" w14:textId="77777777" w:rsidR="007D60CA" w:rsidRDefault="007D60CA"/>
    <w:p w14:paraId="31BC4DE0" w14:textId="77777777" w:rsidR="007D60CA" w:rsidRDefault="007D60CA"/>
    <w:p w14:paraId="200458AD" w14:textId="77777777" w:rsidR="007D60CA" w:rsidRDefault="00365AF5">
      <w:pPr>
        <w:spacing w:line="288" w:lineRule="auto"/>
      </w:pPr>
      <w:r>
        <w:t>Hij/zij is zich ervan bewust, dat het opgeven van onjuiste of onvolledige informatie strafbaar is op grond van art. 225 e.v. Wetboek van Strafrecht, degenen die afgegaan zijn op deze verklaring van de door hen aangegane verplichtingen kan ontslaan en een verplichting tot schadevergoeding en/ of terugbetaling met zich mee kan brengen.</w:t>
      </w:r>
    </w:p>
    <w:p w14:paraId="61CAB791" w14:textId="77777777" w:rsidR="007D60CA" w:rsidRDefault="007D60CA"/>
    <w:p w14:paraId="38F123E5" w14:textId="7F8A72AD" w:rsidR="007D60CA" w:rsidRDefault="00365AF5">
      <w:pPr>
        <w:spacing w:line="288" w:lineRule="auto"/>
      </w:pPr>
      <w:r>
        <w:t>Indien nadere medische informatie noodzakelijk mocht zijn is hij/zij bereid deze aan een door u aan te wijzen medisch adviseur te verstrekken of een onderzoek door deze toe te staan.</w:t>
      </w:r>
    </w:p>
    <w:p w14:paraId="15FAE974" w14:textId="77777777" w:rsidR="007D60CA" w:rsidRDefault="007D60CA"/>
    <w:p w14:paraId="55DAB1C6" w14:textId="4C0F3C55" w:rsidR="007D60CA" w:rsidRDefault="00365AF5">
      <w:pPr>
        <w:spacing w:line="288" w:lineRule="auto"/>
      </w:pPr>
      <w:r>
        <w:t>Zijn/haar huisarts dient zich op grond van de gedragsregels van de KNM</w:t>
      </w:r>
      <w:r w:rsidR="00CA540E">
        <w:t>G</w:t>
      </w:r>
      <w:r>
        <w:t xml:space="preserve"> van een verklaring te onthouden.</w:t>
      </w:r>
    </w:p>
    <w:p w14:paraId="41E2E055" w14:textId="77777777" w:rsidR="007D60CA" w:rsidRDefault="007D60CA"/>
    <w:p w14:paraId="37C4E9D5" w14:textId="77777777" w:rsidR="007D60CA" w:rsidRDefault="00365AF5">
      <w:pPr>
        <w:spacing w:line="288" w:lineRule="auto"/>
      </w:pPr>
      <w:r>
        <w:lastRenderedPageBreak/>
        <w:t>Indien noodzakelijk, is de huisarts bereid, met inachtneming van die gedragsregels, de nodige inlichtingen aan uw medisch adviseur te verstrekken, waartoe ondergetekende hem hierbij machtigt.</w:t>
      </w:r>
    </w:p>
    <w:p w14:paraId="184B58C3" w14:textId="77777777" w:rsidR="007D60CA" w:rsidRDefault="007D60CA"/>
    <w:p w14:paraId="1D98F627" w14:textId="77777777" w:rsidR="007D60CA" w:rsidRDefault="00365AF5">
      <w:pPr>
        <w:spacing w:line="288" w:lineRule="auto"/>
      </w:pPr>
      <w:r>
        <w:t>…………………………………………(Plaats),………………………………(datum)</w:t>
      </w:r>
    </w:p>
    <w:p w14:paraId="1027EA52" w14:textId="77777777" w:rsidR="007D60CA" w:rsidRDefault="007D60CA"/>
    <w:p w14:paraId="66550F73" w14:textId="77777777" w:rsidR="007D60CA" w:rsidRDefault="00365AF5">
      <w:pPr>
        <w:spacing w:line="288" w:lineRule="auto"/>
      </w:pPr>
      <w:r>
        <w:t>………………………………………..(handtekening)</w:t>
      </w:r>
    </w:p>
    <w:p w14:paraId="683E8970" w14:textId="77777777" w:rsidR="007D60CA" w:rsidRDefault="007D60CA">
      <w:pPr>
        <w:spacing w:line="288" w:lineRule="auto"/>
      </w:pPr>
    </w:p>
    <w:p w14:paraId="422B85A6" w14:textId="77777777" w:rsidR="007D60CA" w:rsidRDefault="007D60CA">
      <w:pPr>
        <w:spacing w:line="288" w:lineRule="auto"/>
      </w:pPr>
    </w:p>
    <w:p w14:paraId="1AB303BA" w14:textId="77777777" w:rsidR="007D60CA" w:rsidRDefault="007D60CA"/>
    <w:p w14:paraId="60A2C8EA" w14:textId="77777777" w:rsidR="007D60CA" w:rsidRDefault="00365AF5">
      <w:pPr>
        <w:spacing w:line="288" w:lineRule="auto"/>
        <w:rPr>
          <w:i/>
        </w:rPr>
      </w:pPr>
      <w:r>
        <w:rPr>
          <w:i/>
        </w:rPr>
        <w:t>Koninklijke Nederlandsche Maatschappij Tot Bevordering Der Geneeskunst.</w:t>
      </w:r>
    </w:p>
    <w:p w14:paraId="6002AABF" w14:textId="77777777" w:rsidR="007D60CA" w:rsidRDefault="00365AF5">
      <w:pPr>
        <w:spacing w:line="288" w:lineRule="auto"/>
        <w:rPr>
          <w:i/>
        </w:rPr>
      </w:pPr>
      <w:r>
        <w:rPr>
          <w:i/>
        </w:rPr>
        <w:t xml:space="preserve">Volgens het besluit en Rapport Inzake Geneeskundige Verklaring Intercollegiale Informatie en Medische Informatie, uitgegeven door de KNMG is de behandelend arts niet de aangewezen persoon om schriftelijk of mondeling een geneeskundige verklaring af te geven omtrent gezondheid, ziekte, invaliditeit, arbeidsongeschiktheid, toewijzing van voorzieningen, enz. van zijn of haar patiënten. Ook verklaringen spreekuurbezoek en informatie over persoonlijke eigenschappen of omstandigheden van de patiënten </w:t>
      </w:r>
    </w:p>
    <w:p w14:paraId="615D573F" w14:textId="77777777" w:rsidR="007D60CA" w:rsidRDefault="00365AF5">
      <w:pPr>
        <w:spacing w:line="288" w:lineRule="auto"/>
        <w:rPr>
          <w:i/>
        </w:rPr>
      </w:pPr>
      <w:r>
        <w:rPr>
          <w:i/>
        </w:rPr>
        <w:t>mogen in dit kader evenmin door de behandelend arts worden verstrekt. Voorzover de instelling, welke een verklaring nodig acht, geen genoegen kan nemen met een verklaring van de patiënt zelf, dient hiervoor, ter wille van de voor alle noodzakelijke geachte objectiviteit, een keurend of controlerend geneesheer aan te wijzen.</w:t>
      </w:r>
    </w:p>
    <w:p w14:paraId="54E90160" w14:textId="77777777" w:rsidR="007D60CA" w:rsidRDefault="007D60CA">
      <w:pPr>
        <w:rPr>
          <w:i/>
        </w:rPr>
      </w:pPr>
    </w:p>
    <w:p w14:paraId="09E69286" w14:textId="77777777" w:rsidR="007D60CA" w:rsidRDefault="007D60CA"/>
    <w:sectPr w:rsidR="007D60CA">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0CA"/>
    <w:rsid w:val="00067025"/>
    <w:rsid w:val="000F4411"/>
    <w:rsid w:val="001060D1"/>
    <w:rsid w:val="00365AF5"/>
    <w:rsid w:val="006A1876"/>
    <w:rsid w:val="007D60CA"/>
    <w:rsid w:val="0089441A"/>
    <w:rsid w:val="00A05781"/>
    <w:rsid w:val="00CA540E"/>
    <w:rsid w:val="00DA21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9FA4C"/>
  <w15:docId w15:val="{30C1D07B-4A1A-4E83-92AD-700C74192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nl" w:eastAsia="nl-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00" w:after="120"/>
      <w:outlineLvl w:val="0"/>
    </w:pPr>
    <w:rPr>
      <w:sz w:val="40"/>
      <w:szCs w:val="40"/>
    </w:rPr>
  </w:style>
  <w:style w:type="paragraph" w:styleId="Kop2">
    <w:name w:val="heading 2"/>
    <w:basedOn w:val="Standaard"/>
    <w:next w:val="Standaard"/>
    <w:uiPriority w:val="9"/>
    <w:semiHidden/>
    <w:unhideWhenUsed/>
    <w:qFormat/>
    <w:pPr>
      <w:keepNext/>
      <w:keepLines/>
      <w:spacing w:before="360" w:after="120"/>
      <w:outlineLvl w:val="1"/>
    </w:pPr>
    <w:rPr>
      <w:sz w:val="32"/>
      <w:szCs w:val="32"/>
    </w:rPr>
  </w:style>
  <w:style w:type="paragraph" w:styleId="Kop3">
    <w:name w:val="heading 3"/>
    <w:basedOn w:val="Standaard"/>
    <w:next w:val="Standaard"/>
    <w:uiPriority w:val="9"/>
    <w:semiHidden/>
    <w:unhideWhenUsed/>
    <w:qFormat/>
    <w:pPr>
      <w:keepNext/>
      <w:keepLines/>
      <w:spacing w:before="320" w:after="80"/>
      <w:outlineLvl w:val="2"/>
    </w:pPr>
    <w:rPr>
      <w:color w:val="434343"/>
      <w:sz w:val="28"/>
      <w:szCs w:val="28"/>
    </w:rPr>
  </w:style>
  <w:style w:type="paragraph" w:styleId="Kop4">
    <w:name w:val="heading 4"/>
    <w:basedOn w:val="Standaard"/>
    <w:next w:val="Standaard"/>
    <w:uiPriority w:val="9"/>
    <w:semiHidden/>
    <w:unhideWhenUsed/>
    <w:qFormat/>
    <w:pPr>
      <w:keepNext/>
      <w:keepLines/>
      <w:spacing w:before="280" w:after="80"/>
      <w:outlineLvl w:val="3"/>
    </w:pPr>
    <w:rPr>
      <w:color w:val="666666"/>
      <w:sz w:val="24"/>
      <w:szCs w:val="24"/>
    </w:rPr>
  </w:style>
  <w:style w:type="paragraph" w:styleId="Kop5">
    <w:name w:val="heading 5"/>
    <w:basedOn w:val="Standaard"/>
    <w:next w:val="Standaard"/>
    <w:uiPriority w:val="9"/>
    <w:semiHidden/>
    <w:unhideWhenUsed/>
    <w:qFormat/>
    <w:pPr>
      <w:keepNext/>
      <w:keepLines/>
      <w:spacing w:before="240" w:after="80"/>
      <w:outlineLvl w:val="4"/>
    </w:pPr>
    <w:rPr>
      <w:color w:val="666666"/>
    </w:rPr>
  </w:style>
  <w:style w:type="paragraph" w:styleId="Kop6">
    <w:name w:val="heading 6"/>
    <w:basedOn w:val="Standaard"/>
    <w:next w:val="Standaard"/>
    <w:uiPriority w:val="9"/>
    <w:semiHidden/>
    <w:unhideWhenUsed/>
    <w:qFormat/>
    <w:pPr>
      <w:keepNext/>
      <w:keepLines/>
      <w:spacing w:before="240" w:after="80"/>
      <w:outlineLvl w:val="5"/>
    </w:pPr>
    <w:rPr>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after="60"/>
    </w:pPr>
    <w:rPr>
      <w:sz w:val="52"/>
      <w:szCs w:val="52"/>
    </w:rPr>
  </w:style>
  <w:style w:type="paragraph" w:styleId="Ondertitel">
    <w:name w:val="Subtitle"/>
    <w:basedOn w:val="Standaard"/>
    <w:next w:val="Standaard"/>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405</Words>
  <Characters>2233</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Carlijn Eggink - Huisartsenzorg Oude IJssel</dc:creator>
  <cp:lastModifiedBy>User107</cp:lastModifiedBy>
  <cp:revision>2</cp:revision>
  <dcterms:created xsi:type="dcterms:W3CDTF">2025-07-09T12:37:00Z</dcterms:created>
  <dcterms:modified xsi:type="dcterms:W3CDTF">2025-07-09T12:37:00Z</dcterms:modified>
</cp:coreProperties>
</file>